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9B4192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BA0398">
        <w:rPr>
          <w:rFonts w:ascii="Arial" w:hAnsi="Arial" w:cs="Arial"/>
          <w:b/>
          <w:iCs/>
          <w:sz w:val="22"/>
          <w:szCs w:val="22"/>
        </w:rPr>
        <w:t xml:space="preserve">4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CDC0315" w:rsidR="003D4539" w:rsidRPr="003D4539" w:rsidRDefault="003D4539" w:rsidP="00BA039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A0398" w:rsidRPr="00BA0398">
        <w:rPr>
          <w:rFonts w:ascii="Arial" w:eastAsia="Arial" w:hAnsi="Arial" w:cs="Arial"/>
          <w:color w:val="auto"/>
          <w:sz w:val="22"/>
          <w:szCs w:val="22"/>
          <w:lang w:eastAsia="ar-SA"/>
        </w:rPr>
        <w:t>PZ.293.410.2026</w:t>
      </w:r>
    </w:p>
    <w:p w14:paraId="760BDC16" w14:textId="4CF51071" w:rsidR="00FB0E2E" w:rsidRPr="00BA0398" w:rsidRDefault="003D4539" w:rsidP="00BA0398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A0398" w:rsidRPr="00BA0398">
        <w:rPr>
          <w:rFonts w:ascii="Arial" w:eastAsia="Arial" w:hAnsi="Arial" w:cs="Arial"/>
          <w:color w:val="auto"/>
          <w:sz w:val="22"/>
          <w:szCs w:val="22"/>
          <w:lang w:eastAsia="ar-SA"/>
        </w:rPr>
        <w:t>0772/IZ20EZ/01330/01305/26/P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E6A44D4" w14:textId="77777777" w:rsidR="00BA0398" w:rsidRPr="00BA0398" w:rsidRDefault="00BA0398" w:rsidP="00BA0398">
      <w:pPr>
        <w:rPr>
          <w:rFonts w:ascii="Arial" w:hAnsi="Arial" w:cs="Arial"/>
          <w:b/>
          <w:sz w:val="22"/>
          <w:szCs w:val="22"/>
        </w:rPr>
      </w:pPr>
      <w:r w:rsidRPr="00BA0398">
        <w:rPr>
          <w:rFonts w:ascii="Arial" w:hAnsi="Arial" w:cs="Arial"/>
          <w:b/>
          <w:sz w:val="22"/>
          <w:szCs w:val="22"/>
        </w:rPr>
        <w:t>Zakład Linii Kolejowych w Ostrowie Wielkopolskim</w:t>
      </w:r>
    </w:p>
    <w:p w14:paraId="7DDF6AAE" w14:textId="77777777" w:rsidR="00BA0398" w:rsidRPr="00BA0398" w:rsidRDefault="00BA0398" w:rsidP="00BA0398">
      <w:pPr>
        <w:rPr>
          <w:rFonts w:ascii="Arial" w:hAnsi="Arial" w:cs="Arial"/>
          <w:b/>
          <w:sz w:val="22"/>
          <w:szCs w:val="22"/>
        </w:rPr>
      </w:pPr>
      <w:r w:rsidRPr="00BA0398">
        <w:rPr>
          <w:rFonts w:ascii="Arial" w:hAnsi="Arial" w:cs="Arial"/>
          <w:b/>
          <w:sz w:val="22"/>
          <w:szCs w:val="22"/>
        </w:rPr>
        <w:t>ul. Wolności 30</w:t>
      </w:r>
    </w:p>
    <w:p w14:paraId="7F0C842D" w14:textId="77777777" w:rsidR="00BA0398" w:rsidRDefault="00BA0398" w:rsidP="00BA0398">
      <w:pPr>
        <w:rPr>
          <w:rFonts w:ascii="Arial" w:hAnsi="Arial" w:cs="Arial"/>
          <w:b/>
          <w:sz w:val="22"/>
          <w:szCs w:val="22"/>
        </w:rPr>
      </w:pPr>
      <w:r w:rsidRPr="00BA0398">
        <w:rPr>
          <w:rFonts w:ascii="Arial" w:hAnsi="Arial" w:cs="Arial"/>
          <w:b/>
          <w:sz w:val="22"/>
          <w:szCs w:val="22"/>
        </w:rPr>
        <w:t>63-400 Ostrów Wielkopolskim</w:t>
      </w:r>
    </w:p>
    <w:p w14:paraId="1697E069" w14:textId="77777777" w:rsidR="00BA0398" w:rsidRDefault="00BA0398" w:rsidP="00BA0398">
      <w:pPr>
        <w:rPr>
          <w:rFonts w:ascii="Arial" w:hAnsi="Arial" w:cs="Arial"/>
          <w:b/>
          <w:sz w:val="22"/>
          <w:szCs w:val="22"/>
        </w:rPr>
      </w:pPr>
    </w:p>
    <w:p w14:paraId="2A2A5D17" w14:textId="77777777" w:rsidR="00BA0398" w:rsidRPr="00BA0398" w:rsidRDefault="00BA0398" w:rsidP="00BA0398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A1B56DD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FC2E7D" w:rsidRPr="00FC2E7D">
        <w:rPr>
          <w:rFonts w:ascii="Arial" w:hAnsi="Arial" w:cs="Arial"/>
          <w:b/>
          <w:bCs/>
          <w:sz w:val="22"/>
          <w:szCs w:val="22"/>
        </w:rPr>
        <w:t>Malowanie zewnętrznych urządzeń sterowania ruchem kolejowym na stacjach, szlakach i przejazdach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3AAED1C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FC2E7D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Pr="00276C7A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276C7A">
        <w:rPr>
          <w:rFonts w:ascii="Arial" w:hAnsi="Arial" w:cs="Arial"/>
          <w:color w:val="auto"/>
          <w:sz w:val="22"/>
          <w:szCs w:val="22"/>
        </w:rPr>
        <w:t>Z</w:t>
      </w:r>
      <w:r w:rsidR="005E798C" w:rsidRPr="00276C7A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276C7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276C7A">
        <w:rPr>
          <w:rFonts w:ascii="Arial" w:hAnsi="Arial" w:cs="Arial"/>
          <w:color w:val="auto"/>
          <w:sz w:val="22"/>
          <w:szCs w:val="22"/>
        </w:rPr>
        <w:t>. X</w:t>
      </w:r>
      <w:r w:rsidR="00460C8E" w:rsidRPr="00276C7A">
        <w:rPr>
          <w:rFonts w:ascii="Arial" w:hAnsi="Arial" w:cs="Arial"/>
          <w:color w:val="auto"/>
          <w:sz w:val="22"/>
          <w:szCs w:val="22"/>
        </w:rPr>
        <w:t>VIII</w:t>
      </w:r>
      <w:r w:rsidR="00F275C0" w:rsidRPr="00276C7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276C7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276C7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276C7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276C7A">
        <w:rPr>
          <w:rFonts w:ascii="Arial" w:hAnsi="Arial" w:cs="Arial"/>
          <w:color w:val="auto"/>
          <w:sz w:val="22"/>
          <w:szCs w:val="22"/>
        </w:rPr>
        <w:t>.</w:t>
      </w:r>
      <w:r w:rsidR="00460C8E" w:rsidRPr="00276C7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276C7A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276C7A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276C7A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C3E1CAC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FC2E7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76C7A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4097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A0398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2E7D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Mecwaldowska Marta</cp:lastModifiedBy>
  <cp:revision>21</cp:revision>
  <cp:lastPrinted>2020-12-31T10:36:00Z</cp:lastPrinted>
  <dcterms:created xsi:type="dcterms:W3CDTF">2021-01-07T09:37:00Z</dcterms:created>
  <dcterms:modified xsi:type="dcterms:W3CDTF">2026-04-15T09:51:00Z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